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4A80E" w14:textId="77777777" w:rsidR="00EC1B4C" w:rsidRPr="0062789F" w:rsidRDefault="00EC1B4C" w:rsidP="00EC1B4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278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</w:t>
      </w:r>
      <w:r w:rsidRPr="006278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ВИЛЕГОДСКОГО МУНИЦИПАЛЬНОГО ОКРУГА</w:t>
      </w:r>
      <w:r w:rsidRPr="006278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АРХАНГЕЛЬСКОЙ ОБЛАСТИ</w:t>
      </w:r>
    </w:p>
    <w:p w14:paraId="3AFFF767" w14:textId="77777777" w:rsidR="00EC1B4C" w:rsidRPr="0062789F" w:rsidRDefault="00EC1B4C" w:rsidP="00EC1B4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8C30DDA" w14:textId="77777777" w:rsidR="00EC1B4C" w:rsidRPr="0062789F" w:rsidRDefault="00EC1B4C" w:rsidP="00EC1B4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278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14:paraId="3DF71918" w14:textId="77777777" w:rsidR="00EC1B4C" w:rsidRPr="0062789F" w:rsidRDefault="00EC1B4C" w:rsidP="00EC1B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8A90B3" w14:textId="55E54A8C" w:rsidR="00EC1B4C" w:rsidRPr="0062789F" w:rsidRDefault="00EC1B4C" w:rsidP="00EC1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2789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2789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2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045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2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61-мп</w:t>
      </w:r>
    </w:p>
    <w:p w14:paraId="1DDDFAD9" w14:textId="77777777" w:rsidR="00EC1B4C" w:rsidRPr="0062789F" w:rsidRDefault="00EC1B4C" w:rsidP="00EC1B4C">
      <w:pPr>
        <w:tabs>
          <w:tab w:val="left" w:pos="26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с.Ильинско-Подомское</w:t>
      </w:r>
    </w:p>
    <w:p w14:paraId="67ED05CF" w14:textId="77777777" w:rsidR="00EC1B4C" w:rsidRPr="0062789F" w:rsidRDefault="00EC1B4C" w:rsidP="00EC1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04D222" w14:textId="1C07A75B" w:rsidR="00EC1B4C" w:rsidRPr="0062789F" w:rsidRDefault="00EC1B4C" w:rsidP="00EC1B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C23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685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оложение о порядке и условиях предоставления субсидий некоммерческим организациям Вилегодского муниципального округа на реализацию социально ориентированных проектов</w:t>
      </w:r>
      <w:r w:rsidRPr="00627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2FE2676" w14:textId="77777777" w:rsidR="00EC1B4C" w:rsidRPr="0062789F" w:rsidRDefault="00EC1B4C" w:rsidP="00EC1B4C">
      <w:pPr>
        <w:spacing w:after="0" w:line="240" w:lineRule="auto"/>
        <w:rPr>
          <w:rFonts w:ascii="Times New Roman" w:eastAsia="Times New Roman" w:hAnsi="Times New Roman" w:cs="Times New Roman"/>
          <w:color w:val="ED7D31"/>
          <w:sz w:val="28"/>
          <w:szCs w:val="28"/>
          <w:lang w:eastAsia="ru-RU"/>
        </w:rPr>
      </w:pPr>
    </w:p>
    <w:p w14:paraId="7B165AF9" w14:textId="3421BEF6" w:rsidR="00EC1B4C" w:rsidRDefault="00EC1B4C" w:rsidP="00EC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8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78.1 </w:t>
      </w:r>
      <w:r w:rsidRPr="0062789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</w:t>
      </w:r>
      <w:r w:rsidR="00C23B6C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Вилегодского муниципального округа Архангельской области, Администрация Вилегодского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я </w:t>
      </w:r>
      <w:r w:rsidR="00C23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т</w:t>
      </w:r>
      <w:r w:rsidRPr="00627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23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3AD080E" w14:textId="77777777" w:rsidR="00EC1B4C" w:rsidRDefault="00EC1B4C" w:rsidP="00EC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1AD5D5" w14:textId="2C35BFDF" w:rsidR="00EC1B4C" w:rsidRDefault="00EC1B4C" w:rsidP="00EC1B4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Внести в </w:t>
      </w:r>
      <w:r w:rsidR="00C23B6C">
        <w:rPr>
          <w:rFonts w:eastAsia="Times New Roman"/>
          <w:sz w:val="28"/>
          <w:szCs w:val="28"/>
          <w:lang w:eastAsia="ru-RU"/>
        </w:rPr>
        <w:t>П</w:t>
      </w:r>
      <w:r w:rsidRPr="002E2FF6">
        <w:rPr>
          <w:rFonts w:eastAsia="Times New Roman"/>
          <w:sz w:val="28"/>
          <w:szCs w:val="28"/>
          <w:lang w:eastAsia="ru-RU"/>
        </w:rPr>
        <w:t>оложение о порядке и условиях предоставления субсидий некоммерческим организациям Вилегодского муниципального округа на реализацию социально ориентированных проектов, утвержденно</w:t>
      </w:r>
      <w:r>
        <w:rPr>
          <w:rFonts w:eastAsia="Times New Roman"/>
          <w:sz w:val="28"/>
          <w:szCs w:val="28"/>
          <w:lang w:eastAsia="ru-RU"/>
        </w:rPr>
        <w:t>е</w:t>
      </w:r>
      <w:r w:rsidRPr="002E2FF6">
        <w:rPr>
          <w:rFonts w:eastAsia="Times New Roman"/>
          <w:sz w:val="28"/>
          <w:szCs w:val="28"/>
          <w:lang w:eastAsia="ru-RU"/>
        </w:rPr>
        <w:t xml:space="preserve"> постановлением </w:t>
      </w:r>
      <w:r w:rsidR="00C23B6C">
        <w:rPr>
          <w:rFonts w:eastAsia="Times New Roman"/>
          <w:sz w:val="28"/>
          <w:szCs w:val="28"/>
          <w:lang w:eastAsia="ru-RU"/>
        </w:rPr>
        <w:t>А</w:t>
      </w:r>
      <w:r w:rsidRPr="002E2FF6">
        <w:rPr>
          <w:rFonts w:eastAsia="Times New Roman"/>
          <w:sz w:val="28"/>
          <w:szCs w:val="28"/>
          <w:lang w:eastAsia="ru-RU"/>
        </w:rPr>
        <w:t xml:space="preserve">дминистрации Вилегодского муниципального округа от 26.10.2021 года № 48-мп </w:t>
      </w:r>
      <w:r>
        <w:rPr>
          <w:rFonts w:eastAsia="Times New Roman"/>
          <w:sz w:val="28"/>
          <w:szCs w:val="28"/>
          <w:lang w:eastAsia="ru-RU"/>
        </w:rPr>
        <w:t>следующие изменения:</w:t>
      </w:r>
    </w:p>
    <w:p w14:paraId="4FB08F0F" w14:textId="77777777" w:rsidR="00C23B6C" w:rsidRDefault="00EC1B4C" w:rsidP="00C23B6C">
      <w:pPr>
        <w:pStyle w:val="a3"/>
        <w:widowControl w:val="0"/>
        <w:numPr>
          <w:ilvl w:val="1"/>
          <w:numId w:val="3"/>
        </w:numPr>
        <w:ind w:left="0"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C23B6C" w:rsidRPr="00C23B6C">
        <w:rPr>
          <w:rFonts w:eastAsia="Times New Roman"/>
          <w:sz w:val="28"/>
          <w:szCs w:val="28"/>
          <w:lang w:eastAsia="ru-RU"/>
        </w:rPr>
        <w:t xml:space="preserve">п.п. 1 п. 13, раздела </w:t>
      </w:r>
      <w:r w:rsidR="00C23B6C" w:rsidRPr="00C23B6C">
        <w:rPr>
          <w:rFonts w:eastAsia="Times New Roman"/>
          <w:sz w:val="28"/>
          <w:szCs w:val="28"/>
          <w:lang w:val="en-US" w:eastAsia="ru-RU"/>
        </w:rPr>
        <w:t>III</w:t>
      </w:r>
      <w:r w:rsidR="00C23B6C" w:rsidRPr="00C23B6C">
        <w:rPr>
          <w:rFonts w:eastAsia="Times New Roman"/>
          <w:sz w:val="28"/>
          <w:szCs w:val="28"/>
          <w:lang w:eastAsia="ru-RU"/>
        </w:rPr>
        <w:t xml:space="preserve"> «Требования к заявкам, и процедура их подачи» изложить в следующей редакции:</w:t>
      </w:r>
    </w:p>
    <w:p w14:paraId="19C3B81B" w14:textId="5A4978EA" w:rsidR="00C23B6C" w:rsidRPr="00C23B6C" w:rsidRDefault="00C23B6C" w:rsidP="00C23B6C">
      <w:pPr>
        <w:pStyle w:val="a3"/>
        <w:widowControl w:val="0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C23B6C">
        <w:rPr>
          <w:rFonts w:eastAsia="Times New Roman"/>
          <w:sz w:val="28"/>
          <w:szCs w:val="28"/>
          <w:lang w:eastAsia="ru-RU"/>
        </w:rPr>
        <w:t>«1) Заявление на участие в конкурсном отборе, которое включает в себя согласие на публикацию (размещение) в информационно телекоммуникационной сети "Интернет" информации об участнике отбора, о подаваемом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 по форме, утвержденной приказом Управления.»</w:t>
      </w:r>
    </w:p>
    <w:p w14:paraId="608A1090" w14:textId="288E1A9D" w:rsidR="00EC1B4C" w:rsidRPr="00C23B6C" w:rsidRDefault="00EC1B4C" w:rsidP="00C23B6C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C23B6C">
        <w:rPr>
          <w:rFonts w:eastAsia="Times New Roman"/>
          <w:sz w:val="28"/>
          <w:szCs w:val="28"/>
          <w:lang w:eastAsia="ru-RU"/>
        </w:rPr>
        <w:t xml:space="preserve">п. 45 раздела </w:t>
      </w:r>
      <w:r w:rsidRPr="00C23B6C">
        <w:rPr>
          <w:rFonts w:eastAsia="Times New Roman"/>
          <w:sz w:val="28"/>
          <w:szCs w:val="28"/>
          <w:lang w:val="en-US" w:eastAsia="ru-RU"/>
        </w:rPr>
        <w:t>VI</w:t>
      </w:r>
      <w:r w:rsidRPr="00C23B6C">
        <w:rPr>
          <w:rFonts w:eastAsia="Times New Roman"/>
          <w:sz w:val="28"/>
          <w:szCs w:val="28"/>
          <w:lang w:eastAsia="ru-RU"/>
        </w:rPr>
        <w:t xml:space="preserve"> «Порядок предоставления субсидий победителям конкурсного отбора и осуществление контроля за использованием субсидии» изложить в следующей редакции:</w:t>
      </w:r>
    </w:p>
    <w:p w14:paraId="2BAA4964" w14:textId="77777777" w:rsidR="00EC1B4C" w:rsidRDefault="00EC1B4C" w:rsidP="00EC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FF6">
        <w:rPr>
          <w:rFonts w:ascii="Times New Roman" w:eastAsia="Times New Roman" w:hAnsi="Times New Roman" w:cs="Times New Roman"/>
          <w:sz w:val="28"/>
          <w:szCs w:val="28"/>
          <w:lang w:eastAsia="ru-RU"/>
        </w:rPr>
        <w:t>«45. Соглашение предусматривает следующие положения:</w:t>
      </w:r>
    </w:p>
    <w:p w14:paraId="3ECE5C71" w14:textId="77777777" w:rsidR="00EC1B4C" w:rsidRPr="004A1593" w:rsidRDefault="00EC1B4C" w:rsidP="00EC1B4C">
      <w:pPr>
        <w:numPr>
          <w:ilvl w:val="0"/>
          <w:numId w:val="4"/>
        </w:numPr>
        <w:spacing w:after="0" w:line="240" w:lineRule="auto"/>
        <w:ind w:left="0"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593">
        <w:rPr>
          <w:rFonts w:ascii="Times New Roman" w:hAnsi="Times New Roman" w:cs="Times New Roman"/>
          <w:sz w:val="28"/>
          <w:szCs w:val="28"/>
        </w:rPr>
        <w:t>порядок осуществления контроля за соблюдением некоммерческой организацией условий предоставления субсидии;</w:t>
      </w:r>
    </w:p>
    <w:p w14:paraId="0DBD3019" w14:textId="77777777" w:rsidR="00EC1B4C" w:rsidRPr="004A1593" w:rsidRDefault="00EC1B4C" w:rsidP="00EC1B4C">
      <w:pPr>
        <w:numPr>
          <w:ilvl w:val="0"/>
          <w:numId w:val="4"/>
        </w:numPr>
        <w:spacing w:after="0" w:line="240" w:lineRule="auto"/>
        <w:ind w:left="0"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593">
        <w:rPr>
          <w:rFonts w:ascii="Times New Roman" w:hAnsi="Times New Roman" w:cs="Times New Roman"/>
          <w:sz w:val="28"/>
          <w:szCs w:val="28"/>
        </w:rPr>
        <w:t>сроки и порядок представления отчетности об осуществлении расходов, источником финансового обеспечения которых является субсидия;</w:t>
      </w:r>
    </w:p>
    <w:p w14:paraId="2DEAE8C7" w14:textId="77777777" w:rsidR="00EC1B4C" w:rsidRPr="004A1593" w:rsidRDefault="00EC1B4C" w:rsidP="00EC1B4C">
      <w:pPr>
        <w:spacing w:after="0" w:line="240" w:lineRule="auto"/>
        <w:ind w:right="38" w:firstLine="709"/>
        <w:rPr>
          <w:rFonts w:ascii="Times New Roman" w:hAnsi="Times New Roman" w:cs="Times New Roman"/>
          <w:sz w:val="28"/>
          <w:szCs w:val="28"/>
        </w:rPr>
      </w:pPr>
      <w:r w:rsidRPr="004A1593">
        <w:rPr>
          <w:rFonts w:ascii="Times New Roman" w:hAnsi="Times New Roman" w:cs="Times New Roman"/>
          <w:sz w:val="28"/>
          <w:szCs w:val="28"/>
        </w:rPr>
        <w:t>З) размер предоставляемой субсидии, условия, сроки ее предоставления и расходования;</w:t>
      </w:r>
    </w:p>
    <w:p w14:paraId="27F0EEE4" w14:textId="77777777" w:rsidR="00EC1B4C" w:rsidRPr="004A1593" w:rsidRDefault="00EC1B4C" w:rsidP="00EC1B4C">
      <w:pPr>
        <w:numPr>
          <w:ilvl w:val="0"/>
          <w:numId w:val="5"/>
        </w:numPr>
        <w:spacing w:after="0" w:line="240" w:lineRule="auto"/>
        <w:ind w:left="0"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593">
        <w:rPr>
          <w:rFonts w:ascii="Times New Roman" w:hAnsi="Times New Roman" w:cs="Times New Roman"/>
          <w:sz w:val="28"/>
          <w:szCs w:val="28"/>
        </w:rPr>
        <w:t>целевое назначение субсидии;</w:t>
      </w:r>
    </w:p>
    <w:p w14:paraId="61095713" w14:textId="77777777" w:rsidR="00EC1B4C" w:rsidRPr="004A1593" w:rsidRDefault="00EC1B4C" w:rsidP="00EC1B4C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C23B6C">
        <w:rPr>
          <w:rFonts w:eastAsia="Times New Roman"/>
          <w:sz w:val="28"/>
          <w:szCs w:val="28"/>
          <w:lang w:eastAsia="ru-RU"/>
        </w:rPr>
        <w:lastRenderedPageBreak/>
        <w:t>5) достигнутые или планируемые конкретные, измеримые результаты предоставления субсидии с указанием точной даты завершения и конкретного результата;</w:t>
      </w:r>
    </w:p>
    <w:p w14:paraId="3E5E6139" w14:textId="77777777" w:rsidR="00EC1B4C" w:rsidRPr="004A1593" w:rsidRDefault="00EC1B4C" w:rsidP="00EC1B4C">
      <w:pPr>
        <w:pStyle w:val="a3"/>
        <w:numPr>
          <w:ilvl w:val="0"/>
          <w:numId w:val="6"/>
        </w:numPr>
        <w:ind w:left="0"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1593">
        <w:rPr>
          <w:sz w:val="28"/>
          <w:szCs w:val="28"/>
        </w:rPr>
        <w:t>порядок осуществления контроля за исполнением условий соглашения, а также основания и порядок приостановления и прекращения предоставления субсидии;</w:t>
      </w:r>
    </w:p>
    <w:p w14:paraId="45C4A212" w14:textId="77777777" w:rsidR="00EC1B4C" w:rsidRPr="004A1593" w:rsidRDefault="00EC1B4C" w:rsidP="00EC1B4C">
      <w:pPr>
        <w:numPr>
          <w:ilvl w:val="0"/>
          <w:numId w:val="6"/>
        </w:numPr>
        <w:spacing w:after="0" w:line="240" w:lineRule="auto"/>
        <w:ind w:left="0"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593">
        <w:rPr>
          <w:rFonts w:ascii="Times New Roman" w:hAnsi="Times New Roman" w:cs="Times New Roman"/>
          <w:sz w:val="28"/>
          <w:szCs w:val="28"/>
        </w:rPr>
        <w:t>порядок возврата субсидии в случае ее нецелевого использования или неиспользования в установленные сроки;</w:t>
      </w:r>
    </w:p>
    <w:p w14:paraId="238A68A1" w14:textId="77777777" w:rsidR="00EC1B4C" w:rsidRPr="004A1593" w:rsidRDefault="00EC1B4C" w:rsidP="00EC1B4C">
      <w:pPr>
        <w:numPr>
          <w:ilvl w:val="0"/>
          <w:numId w:val="6"/>
        </w:numPr>
        <w:spacing w:after="0" w:line="240" w:lineRule="auto"/>
        <w:ind w:left="0"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593">
        <w:rPr>
          <w:rFonts w:ascii="Times New Roman" w:hAnsi="Times New Roman" w:cs="Times New Roman"/>
          <w:sz w:val="28"/>
          <w:szCs w:val="28"/>
        </w:rPr>
        <w:t>взаимные обязательства сторон по исполнению соглашения;</w:t>
      </w:r>
    </w:p>
    <w:p w14:paraId="0FDCA509" w14:textId="77777777" w:rsidR="00EC1B4C" w:rsidRPr="004A1593" w:rsidRDefault="00EC1B4C" w:rsidP="00EC1B4C">
      <w:pPr>
        <w:numPr>
          <w:ilvl w:val="0"/>
          <w:numId w:val="6"/>
        </w:numPr>
        <w:spacing w:after="0" w:line="240" w:lineRule="auto"/>
        <w:ind w:left="0"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593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14:paraId="1EB3F4C2" w14:textId="6AD4D682" w:rsidR="00EC1B4C" w:rsidRPr="00353CED" w:rsidRDefault="00EC1B4C" w:rsidP="00EC1B4C">
      <w:pPr>
        <w:numPr>
          <w:ilvl w:val="0"/>
          <w:numId w:val="6"/>
        </w:numPr>
        <w:spacing w:after="0" w:line="240" w:lineRule="auto"/>
        <w:ind w:left="0"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593">
        <w:rPr>
          <w:rFonts w:ascii="Times New Roman" w:hAnsi="Times New Roman" w:cs="Times New Roman"/>
          <w:sz w:val="28"/>
          <w:szCs w:val="28"/>
        </w:rPr>
        <w:t>иные не противоречащие законодательству Российской Федерации и Архангельской области условия</w:t>
      </w:r>
      <w:r w:rsidR="00C23B6C">
        <w:rPr>
          <w:rFonts w:ascii="Times New Roman" w:hAnsi="Times New Roman" w:cs="Times New Roman"/>
          <w:sz w:val="28"/>
          <w:szCs w:val="28"/>
        </w:rPr>
        <w:t>»</w:t>
      </w:r>
      <w:r w:rsidRPr="004A1593">
        <w:rPr>
          <w:rFonts w:ascii="Times New Roman" w:hAnsi="Times New Roman" w:cs="Times New Roman"/>
          <w:sz w:val="28"/>
          <w:szCs w:val="28"/>
        </w:rPr>
        <w:t>.</w:t>
      </w:r>
    </w:p>
    <w:p w14:paraId="1A95D014" w14:textId="6079397F" w:rsidR="00EC1B4C" w:rsidRPr="0062789F" w:rsidRDefault="00EC1B4C" w:rsidP="00EC1B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постановление в муниципальной газете Вилегодского муниципального округа «Вестник Виледи» и разместить на официальном сайте </w:t>
      </w:r>
      <w:r w:rsidR="00C23B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789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Вилегодского муниципального округа</w:t>
      </w:r>
      <w:r w:rsidR="00C23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</w:t>
      </w:r>
      <w:r w:rsidR="006423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программы»</w:t>
      </w:r>
      <w:r w:rsidRPr="006278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5C3C3A" w14:textId="0FC88021" w:rsidR="00EC1B4C" w:rsidRPr="0062789F" w:rsidRDefault="00EC1B4C" w:rsidP="00EC1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 Настоящее постановление вступает в силу со дня его </w:t>
      </w:r>
      <w:r w:rsidR="0064234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опубликования.</w:t>
      </w:r>
      <w:r w:rsidRPr="00627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D7F2FF2" w14:textId="77777777" w:rsidR="00EC1B4C" w:rsidRDefault="00EC1B4C" w:rsidP="00EC1B4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78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Контроль за исполнением настоящего постановления возложить на заместителя главы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администрации, начальника Управления образования и культуры Е.А. Шевелёву.</w:t>
      </w:r>
    </w:p>
    <w:p w14:paraId="435F3D91" w14:textId="77777777" w:rsidR="00EC1B4C" w:rsidRDefault="00EC1B4C" w:rsidP="00EC1B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7C9C60F" w14:textId="77777777" w:rsidR="00EC1B4C" w:rsidRDefault="00EC1B4C" w:rsidP="00EC1B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2BFF3E2" w14:textId="77777777" w:rsidR="00EC1B4C" w:rsidRDefault="00EC1B4C" w:rsidP="00EC1B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Глава Вилегодского муниципального округа                                      А.Ю. Аксенов</w:t>
      </w:r>
    </w:p>
    <w:p w14:paraId="2D2A7137" w14:textId="504613F6" w:rsidR="00685E17" w:rsidRDefault="00685E17" w:rsidP="00C231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B789B10" w14:textId="4CE16E5B" w:rsidR="00685E17" w:rsidRDefault="00685E17" w:rsidP="00C231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F538613" w14:textId="424B921F" w:rsidR="00685E17" w:rsidRDefault="00685E17" w:rsidP="00C231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831759E" w14:textId="4C7A1DBE" w:rsidR="00685E17" w:rsidRDefault="00685E17" w:rsidP="00C231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3D3D8B8" w14:textId="712DC463" w:rsidR="00685E17" w:rsidRDefault="00685E17" w:rsidP="00C231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3D3F6FD" w14:textId="75B70679" w:rsidR="00685E17" w:rsidRDefault="00685E17" w:rsidP="00C231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9804380" w14:textId="18AA3C93" w:rsidR="00685E17" w:rsidRDefault="00685E17" w:rsidP="00C231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5E29A49" w14:textId="7145B5E9" w:rsidR="00685E17" w:rsidRDefault="00685E17" w:rsidP="00C231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A60B238" w14:textId="0AA1CA84" w:rsidR="00685E17" w:rsidRDefault="00685E17" w:rsidP="00C231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BE2D7F5" w14:textId="4883C013" w:rsidR="00685E17" w:rsidRDefault="00685E17" w:rsidP="00C231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16C6C4D" w14:textId="37837FD1" w:rsidR="00685E17" w:rsidRDefault="00685E17" w:rsidP="00C231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ACB5775" w14:textId="75E70356" w:rsidR="00685E17" w:rsidRDefault="00685E17" w:rsidP="00C231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A77E04C" w14:textId="23E4865F" w:rsidR="00685E17" w:rsidRDefault="00685E17" w:rsidP="00C231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103BE49" w14:textId="57A7ACD7" w:rsidR="00685E17" w:rsidRDefault="00685E17" w:rsidP="00C231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69EA865" w14:textId="1FAF00F0" w:rsidR="00685E17" w:rsidRDefault="00685E17" w:rsidP="00C231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7C3AD4A" w14:textId="48DBA8E7" w:rsidR="00685E17" w:rsidRDefault="00685E17" w:rsidP="00C231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DEB8886" w14:textId="3FE15805" w:rsidR="00685E17" w:rsidRDefault="00685E17" w:rsidP="00C231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2FA7B67" w14:textId="1E5CF21E" w:rsidR="00685E17" w:rsidRDefault="00685E17" w:rsidP="00C231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EC11840" w14:textId="00CC47AA" w:rsidR="00685E17" w:rsidRDefault="00685E17" w:rsidP="00C231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7E5F457" w14:textId="0BDB6E33" w:rsidR="00685E17" w:rsidRDefault="00685E17" w:rsidP="00C231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6551F6C" w14:textId="2AA33B37" w:rsidR="00685E17" w:rsidRDefault="00685E17" w:rsidP="00C231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85E17" w:rsidSect="006278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D3FB4"/>
    <w:multiLevelType w:val="hybridMultilevel"/>
    <w:tmpl w:val="DCAC41A4"/>
    <w:lvl w:ilvl="0" w:tplc="EE942B34">
      <w:start w:val="6"/>
      <w:numFmt w:val="decimal"/>
      <w:lvlText w:val="%1)"/>
      <w:lvlJc w:val="left"/>
      <w:pPr>
        <w:ind w:left="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" w15:restartNumberingAfterBreak="0">
    <w:nsid w:val="23A65525"/>
    <w:multiLevelType w:val="hybridMultilevel"/>
    <w:tmpl w:val="BEF2F15C"/>
    <w:lvl w:ilvl="0" w:tplc="F076A4C6">
      <w:start w:val="1"/>
      <w:numFmt w:val="decimal"/>
      <w:lvlText w:val="%1)"/>
      <w:lvlJc w:val="left"/>
      <w:pPr>
        <w:ind w:left="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801492">
      <w:start w:val="1"/>
      <w:numFmt w:val="lowerLetter"/>
      <w:lvlText w:val="%2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7CB11A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3A077E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B4A49C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E8703E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FE24B4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40D5DE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CE50D0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DF6F38"/>
    <w:multiLevelType w:val="hybridMultilevel"/>
    <w:tmpl w:val="4FACF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409BE"/>
    <w:multiLevelType w:val="hybridMultilevel"/>
    <w:tmpl w:val="B3C4FCA6"/>
    <w:lvl w:ilvl="0" w:tplc="4D38B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1243E1"/>
    <w:multiLevelType w:val="hybridMultilevel"/>
    <w:tmpl w:val="F5C06344"/>
    <w:lvl w:ilvl="0" w:tplc="B1C2DAC4">
      <w:start w:val="4"/>
      <w:numFmt w:val="decimal"/>
      <w:lvlText w:val="%1)"/>
      <w:lvlJc w:val="left"/>
      <w:pPr>
        <w:ind w:left="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A6DB86">
      <w:start w:val="1"/>
      <w:numFmt w:val="lowerLetter"/>
      <w:lvlText w:val="%2"/>
      <w:lvlJc w:val="left"/>
      <w:pPr>
        <w:ind w:left="1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44D870">
      <w:start w:val="1"/>
      <w:numFmt w:val="lowerRoman"/>
      <w:lvlText w:val="%3"/>
      <w:lvlJc w:val="left"/>
      <w:pPr>
        <w:ind w:left="2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1E0260">
      <w:start w:val="1"/>
      <w:numFmt w:val="decimal"/>
      <w:lvlText w:val="%4"/>
      <w:lvlJc w:val="left"/>
      <w:pPr>
        <w:ind w:left="3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12487C">
      <w:start w:val="1"/>
      <w:numFmt w:val="lowerLetter"/>
      <w:lvlText w:val="%5"/>
      <w:lvlJc w:val="left"/>
      <w:pPr>
        <w:ind w:left="4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1AB9DC">
      <w:start w:val="1"/>
      <w:numFmt w:val="lowerRoman"/>
      <w:lvlText w:val="%6"/>
      <w:lvlJc w:val="left"/>
      <w:pPr>
        <w:ind w:left="4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620290">
      <w:start w:val="1"/>
      <w:numFmt w:val="decimal"/>
      <w:lvlText w:val="%7"/>
      <w:lvlJc w:val="left"/>
      <w:pPr>
        <w:ind w:left="5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7ECB0E">
      <w:start w:val="1"/>
      <w:numFmt w:val="lowerLetter"/>
      <w:lvlText w:val="%8"/>
      <w:lvlJc w:val="left"/>
      <w:pPr>
        <w:ind w:left="6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460ECC">
      <w:start w:val="1"/>
      <w:numFmt w:val="lowerRoman"/>
      <w:lvlText w:val="%9"/>
      <w:lvlJc w:val="left"/>
      <w:pPr>
        <w:ind w:left="7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6365A2"/>
    <w:multiLevelType w:val="multilevel"/>
    <w:tmpl w:val="E3A60D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100"/>
    <w:rsid w:val="00045E64"/>
    <w:rsid w:val="000E6AD2"/>
    <w:rsid w:val="001630CB"/>
    <w:rsid w:val="00186F15"/>
    <w:rsid w:val="001E060E"/>
    <w:rsid w:val="002D6508"/>
    <w:rsid w:val="002E2FF6"/>
    <w:rsid w:val="002F6770"/>
    <w:rsid w:val="00353CED"/>
    <w:rsid w:val="003B419F"/>
    <w:rsid w:val="004A1593"/>
    <w:rsid w:val="005761D5"/>
    <w:rsid w:val="005A0774"/>
    <w:rsid w:val="0062789F"/>
    <w:rsid w:val="0064234C"/>
    <w:rsid w:val="00683CFC"/>
    <w:rsid w:val="00685E17"/>
    <w:rsid w:val="007F51A0"/>
    <w:rsid w:val="0086641F"/>
    <w:rsid w:val="00872233"/>
    <w:rsid w:val="00986B65"/>
    <w:rsid w:val="00A07CF8"/>
    <w:rsid w:val="00AD7967"/>
    <w:rsid w:val="00C104F6"/>
    <w:rsid w:val="00C23100"/>
    <w:rsid w:val="00C23B6C"/>
    <w:rsid w:val="00C33A26"/>
    <w:rsid w:val="00CD634C"/>
    <w:rsid w:val="00CE346D"/>
    <w:rsid w:val="00E638E4"/>
    <w:rsid w:val="00EB3CE2"/>
    <w:rsid w:val="00EC1B4C"/>
    <w:rsid w:val="00F4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483A9"/>
  <w15:chartTrackingRefBased/>
  <w15:docId w15:val="{D322ADFA-FD33-48C6-A285-64AA2030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10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</w:rPr>
  </w:style>
  <w:style w:type="paragraph" w:styleId="a4">
    <w:name w:val="No Spacing"/>
    <w:uiPriority w:val="1"/>
    <w:qFormat/>
    <w:rsid w:val="00C2310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3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3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Федяева Надежда Николаевна</dc:creator>
  <cp:keywords/>
  <dc:description/>
  <cp:lastModifiedBy>Vadim Redkin</cp:lastModifiedBy>
  <cp:revision>2</cp:revision>
  <cp:lastPrinted>2022-11-28T11:07:00Z</cp:lastPrinted>
  <dcterms:created xsi:type="dcterms:W3CDTF">2022-12-02T07:46:00Z</dcterms:created>
  <dcterms:modified xsi:type="dcterms:W3CDTF">2022-12-02T07:46:00Z</dcterms:modified>
</cp:coreProperties>
</file>